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F30" w:rsidRDefault="0038114C" w:rsidP="0038114C">
      <w:pPr>
        <w:jc w:val="center"/>
        <w:rPr>
          <w:rFonts w:ascii="Times New Roman" w:hAnsi="Times New Roman" w:cs="Times New Roman"/>
          <w:b/>
          <w:sz w:val="40"/>
          <w:szCs w:val="40"/>
          <w:u w:val="single"/>
        </w:rPr>
      </w:pPr>
      <w:r>
        <w:rPr>
          <w:rFonts w:ascii="Times New Roman" w:hAnsi="Times New Roman" w:cs="Times New Roman"/>
          <w:b/>
          <w:sz w:val="40"/>
          <w:szCs w:val="40"/>
          <w:u w:val="single"/>
        </w:rPr>
        <w:t>ENCOURAGING PRO ENVIRONMENTAL BEHAVIOUR</w:t>
      </w:r>
    </w:p>
    <w:p w:rsidR="0038114C" w:rsidRDefault="0038114C" w:rsidP="0038114C">
      <w:pPr>
        <w:rPr>
          <w:rFonts w:ascii="Times New Roman" w:hAnsi="Times New Roman" w:cs="Times New Roman"/>
          <w:b/>
          <w:sz w:val="28"/>
          <w:szCs w:val="28"/>
        </w:rPr>
      </w:pPr>
      <w:r>
        <w:rPr>
          <w:rFonts w:ascii="Times New Roman" w:hAnsi="Times New Roman" w:cs="Times New Roman"/>
          <w:b/>
          <w:sz w:val="28"/>
          <w:szCs w:val="28"/>
        </w:rPr>
        <w:t>SUBMITTED BY: ALISHA NASIR</w:t>
      </w:r>
    </w:p>
    <w:p w:rsidR="0038114C" w:rsidRDefault="0038114C" w:rsidP="0038114C">
      <w:pPr>
        <w:rPr>
          <w:rFonts w:ascii="Times New Roman" w:hAnsi="Times New Roman" w:cs="Times New Roman"/>
          <w:b/>
          <w:sz w:val="28"/>
          <w:szCs w:val="28"/>
        </w:rPr>
      </w:pPr>
      <w:r>
        <w:rPr>
          <w:rFonts w:ascii="Times New Roman" w:hAnsi="Times New Roman" w:cs="Times New Roman"/>
          <w:b/>
          <w:sz w:val="28"/>
          <w:szCs w:val="28"/>
        </w:rPr>
        <w:t>SUBMITTED TO: MISS SAMAR FAHAD</w:t>
      </w:r>
    </w:p>
    <w:p w:rsidR="0038114C" w:rsidRDefault="0038114C" w:rsidP="0038114C">
      <w:pPr>
        <w:rPr>
          <w:rFonts w:ascii="Times New Roman" w:hAnsi="Times New Roman" w:cs="Times New Roman"/>
          <w:b/>
          <w:sz w:val="28"/>
          <w:szCs w:val="28"/>
        </w:rPr>
      </w:pPr>
      <w:r>
        <w:rPr>
          <w:rFonts w:ascii="Times New Roman" w:hAnsi="Times New Roman" w:cs="Times New Roman"/>
          <w:b/>
          <w:sz w:val="28"/>
          <w:szCs w:val="28"/>
        </w:rPr>
        <w:t>ROLL NUM: 42</w:t>
      </w:r>
    </w:p>
    <w:p w:rsidR="0038114C" w:rsidRDefault="0038114C" w:rsidP="0038114C">
      <w:pPr>
        <w:rPr>
          <w:rFonts w:ascii="Times New Roman" w:hAnsi="Times New Roman" w:cs="Times New Roman"/>
          <w:b/>
          <w:sz w:val="28"/>
          <w:szCs w:val="28"/>
        </w:rPr>
      </w:pPr>
      <w:r>
        <w:rPr>
          <w:rFonts w:ascii="Times New Roman" w:hAnsi="Times New Roman" w:cs="Times New Roman"/>
          <w:b/>
          <w:sz w:val="28"/>
          <w:szCs w:val="28"/>
        </w:rPr>
        <w:t>ASSIGNMENT#1</w:t>
      </w:r>
    </w:p>
    <w:p w:rsidR="0038114C" w:rsidRDefault="0038114C" w:rsidP="0038114C">
      <w:pPr>
        <w:rPr>
          <w:rFonts w:ascii="Times New Roman" w:hAnsi="Times New Roman" w:cs="Times New Roman"/>
          <w:b/>
          <w:sz w:val="28"/>
          <w:szCs w:val="28"/>
        </w:rPr>
      </w:pPr>
      <w:r>
        <w:rPr>
          <w:rFonts w:ascii="Times New Roman" w:hAnsi="Times New Roman" w:cs="Times New Roman"/>
          <w:b/>
          <w:sz w:val="28"/>
          <w:szCs w:val="28"/>
        </w:rPr>
        <w:t>APPLIED PSYCHOLOGY BS 3</w:t>
      </w:r>
      <w:r w:rsidRPr="0038114C">
        <w:rPr>
          <w:rFonts w:ascii="Times New Roman" w:hAnsi="Times New Roman" w:cs="Times New Roman"/>
          <w:b/>
          <w:sz w:val="28"/>
          <w:szCs w:val="28"/>
          <w:vertAlign w:val="superscript"/>
        </w:rPr>
        <w:t>RD</w:t>
      </w:r>
    </w:p>
    <w:p w:rsidR="0038114C" w:rsidRDefault="0038114C" w:rsidP="0038114C">
      <w:pPr>
        <w:rPr>
          <w:rFonts w:ascii="Times New Roman" w:hAnsi="Times New Roman" w:cs="Times New Roman"/>
          <w:b/>
          <w:sz w:val="28"/>
          <w:szCs w:val="28"/>
        </w:rPr>
      </w:pPr>
    </w:p>
    <w:p w:rsidR="0038114C" w:rsidRDefault="0038114C" w:rsidP="0038114C">
      <w:pPr>
        <w:rPr>
          <w:rFonts w:ascii="Times New Roman" w:hAnsi="Times New Roman" w:cs="Times New Roman"/>
          <w:b/>
          <w:sz w:val="28"/>
          <w:szCs w:val="28"/>
          <w:u w:val="single"/>
        </w:rPr>
      </w:pPr>
      <w:r>
        <w:rPr>
          <w:rFonts w:ascii="Times New Roman" w:hAnsi="Times New Roman" w:cs="Times New Roman"/>
          <w:b/>
          <w:sz w:val="28"/>
          <w:szCs w:val="28"/>
          <w:u w:val="single"/>
        </w:rPr>
        <w:t>INTRODUCTION:</w:t>
      </w:r>
    </w:p>
    <w:p w:rsidR="0038114C" w:rsidRDefault="0038114C" w:rsidP="0038114C">
      <w:pPr>
        <w:ind w:left="360"/>
        <w:rPr>
          <w:rFonts w:ascii="Times New Roman" w:hAnsi="Times New Roman" w:cs="Times New Roman"/>
          <w:sz w:val="28"/>
          <w:szCs w:val="28"/>
        </w:rPr>
      </w:pPr>
      <w:r w:rsidRPr="0038114C">
        <w:rPr>
          <w:rFonts w:ascii="Times New Roman" w:hAnsi="Times New Roman" w:cs="Times New Roman"/>
          <w:sz w:val="28"/>
          <w:szCs w:val="28"/>
        </w:rPr>
        <w:t xml:space="preserve">Since 1970’s social and environmental psychologists have examined different ways to encourage people to </w:t>
      </w:r>
      <w:proofErr w:type="gramStart"/>
      <w:r w:rsidRPr="0038114C">
        <w:rPr>
          <w:rFonts w:ascii="Times New Roman" w:hAnsi="Times New Roman" w:cs="Times New Roman"/>
          <w:sz w:val="28"/>
          <w:szCs w:val="28"/>
        </w:rPr>
        <w:t>adopt  pro</w:t>
      </w:r>
      <w:proofErr w:type="gramEnd"/>
      <w:r w:rsidRPr="0038114C">
        <w:rPr>
          <w:rFonts w:ascii="Times New Roman" w:hAnsi="Times New Roman" w:cs="Times New Roman"/>
          <w:sz w:val="28"/>
          <w:szCs w:val="28"/>
        </w:rPr>
        <w:t xml:space="preserve"> environmental behavior in order to alleviate effects of human behavior on the environment such as the depletion of fossil fuels and climate change. Our impact on environment is still considerable. In this chapter we focus on strategies for behavior change such as</w:t>
      </w:r>
    </w:p>
    <w:p w:rsidR="0038114C" w:rsidRDefault="0038114C" w:rsidP="0038114C">
      <w:pPr>
        <w:pStyle w:val="ListParagraph"/>
        <w:numPr>
          <w:ilvl w:val="0"/>
          <w:numId w:val="2"/>
        </w:numPr>
        <w:rPr>
          <w:rFonts w:ascii="Times New Roman" w:hAnsi="Times New Roman" w:cs="Times New Roman"/>
          <w:sz w:val="28"/>
          <w:szCs w:val="28"/>
        </w:rPr>
      </w:pPr>
      <w:r>
        <w:rPr>
          <w:rFonts w:ascii="Times New Roman" w:hAnsi="Times New Roman" w:cs="Times New Roman"/>
          <w:b/>
          <w:i/>
          <w:sz w:val="28"/>
          <w:szCs w:val="28"/>
        </w:rPr>
        <w:t xml:space="preserve">Informational strategies </w:t>
      </w:r>
      <w:r>
        <w:rPr>
          <w:rFonts w:ascii="Times New Roman" w:hAnsi="Times New Roman" w:cs="Times New Roman"/>
          <w:sz w:val="28"/>
          <w:szCs w:val="28"/>
        </w:rPr>
        <w:t xml:space="preserve">are aimed at changing </w:t>
      </w:r>
      <w:r w:rsidR="00A37D64">
        <w:rPr>
          <w:rFonts w:ascii="Times New Roman" w:hAnsi="Times New Roman" w:cs="Times New Roman"/>
          <w:sz w:val="28"/>
          <w:szCs w:val="28"/>
        </w:rPr>
        <w:t xml:space="preserve">knowledge, awareness, norms and attitudes (campaigns to raise </w:t>
      </w:r>
      <w:proofErr w:type="gramStart"/>
      <w:r w:rsidR="00A37D64">
        <w:rPr>
          <w:rFonts w:ascii="Times New Roman" w:hAnsi="Times New Roman" w:cs="Times New Roman"/>
          <w:sz w:val="28"/>
          <w:szCs w:val="28"/>
        </w:rPr>
        <w:t xml:space="preserve">recycling </w:t>
      </w:r>
      <w:r>
        <w:rPr>
          <w:rFonts w:ascii="Times New Roman" w:hAnsi="Times New Roman" w:cs="Times New Roman"/>
          <w:sz w:val="28"/>
          <w:szCs w:val="28"/>
        </w:rPr>
        <w:t xml:space="preserve"> </w:t>
      </w:r>
      <w:r w:rsidR="00A37D64">
        <w:rPr>
          <w:rFonts w:ascii="Times New Roman" w:hAnsi="Times New Roman" w:cs="Times New Roman"/>
          <w:sz w:val="28"/>
          <w:szCs w:val="28"/>
        </w:rPr>
        <w:t>awareness</w:t>
      </w:r>
      <w:proofErr w:type="gramEnd"/>
      <w:r w:rsidR="00A37D64">
        <w:rPr>
          <w:rFonts w:ascii="Times New Roman" w:hAnsi="Times New Roman" w:cs="Times New Roman"/>
          <w:sz w:val="28"/>
          <w:szCs w:val="28"/>
        </w:rPr>
        <w:t>) it is also sometimes referred to soft measures.</w:t>
      </w:r>
    </w:p>
    <w:p w:rsidR="00A37D64" w:rsidRDefault="00A37D64" w:rsidP="0038114C">
      <w:pPr>
        <w:pStyle w:val="ListParagraph"/>
        <w:numPr>
          <w:ilvl w:val="0"/>
          <w:numId w:val="2"/>
        </w:numPr>
        <w:rPr>
          <w:rFonts w:ascii="Times New Roman" w:hAnsi="Times New Roman" w:cs="Times New Roman"/>
          <w:sz w:val="28"/>
          <w:szCs w:val="28"/>
        </w:rPr>
      </w:pPr>
      <w:r>
        <w:rPr>
          <w:rFonts w:ascii="Times New Roman" w:hAnsi="Times New Roman" w:cs="Times New Roman"/>
          <w:b/>
          <w:i/>
          <w:sz w:val="28"/>
          <w:szCs w:val="28"/>
        </w:rPr>
        <w:t>Structural strategies</w:t>
      </w:r>
      <w:r>
        <w:rPr>
          <w:rFonts w:ascii="Times New Roman" w:hAnsi="Times New Roman" w:cs="Times New Roman"/>
          <w:sz w:val="28"/>
          <w:szCs w:val="28"/>
        </w:rPr>
        <w:t xml:space="preserve"> are aimed at changing the circumstances in which behavioral decisions are made.</w:t>
      </w:r>
    </w:p>
    <w:p w:rsidR="00A37D64" w:rsidRDefault="00A37D64" w:rsidP="00A37D64">
      <w:pPr>
        <w:pStyle w:val="ListParagraph"/>
        <w:ind w:left="1080"/>
        <w:jc w:val="both"/>
        <w:rPr>
          <w:rFonts w:ascii="Times New Roman" w:hAnsi="Times New Roman" w:cs="Times New Roman"/>
          <w:sz w:val="28"/>
          <w:szCs w:val="28"/>
        </w:rPr>
      </w:pPr>
    </w:p>
    <w:p w:rsidR="00A37D64" w:rsidRDefault="00A37D64" w:rsidP="00A37D64">
      <w:pPr>
        <w:rPr>
          <w:rFonts w:ascii="Times New Roman" w:hAnsi="Times New Roman" w:cs="Times New Roman"/>
          <w:b/>
          <w:sz w:val="28"/>
          <w:szCs w:val="28"/>
          <w:u w:val="single"/>
        </w:rPr>
      </w:pPr>
      <w:r>
        <w:rPr>
          <w:rFonts w:ascii="Times New Roman" w:hAnsi="Times New Roman" w:cs="Times New Roman"/>
          <w:b/>
          <w:sz w:val="28"/>
          <w:szCs w:val="28"/>
          <w:u w:val="single"/>
        </w:rPr>
        <w:t>INTERVENTIONS FROM RESEARCH TO IMPLEMENTATION</w:t>
      </w:r>
    </w:p>
    <w:p w:rsidR="00222FDF" w:rsidRDefault="00222FDF" w:rsidP="00A37D64">
      <w:pPr>
        <w:rPr>
          <w:rFonts w:ascii="Times New Roman" w:hAnsi="Times New Roman" w:cs="Times New Roman"/>
          <w:sz w:val="28"/>
          <w:szCs w:val="28"/>
        </w:rPr>
      </w:pPr>
      <w:r>
        <w:rPr>
          <w:rFonts w:ascii="Times New Roman" w:hAnsi="Times New Roman" w:cs="Times New Roman"/>
          <w:sz w:val="28"/>
          <w:szCs w:val="28"/>
        </w:rPr>
        <w:t>*</w:t>
      </w:r>
      <w:r w:rsidR="00A37D64">
        <w:rPr>
          <w:rFonts w:ascii="Times New Roman" w:hAnsi="Times New Roman" w:cs="Times New Roman"/>
          <w:sz w:val="28"/>
          <w:szCs w:val="28"/>
        </w:rPr>
        <w:t xml:space="preserve">Firstly it is important to target behaviors that can improve environmental conditions. </w:t>
      </w:r>
      <w:r>
        <w:rPr>
          <w:rFonts w:ascii="Times New Roman" w:hAnsi="Times New Roman" w:cs="Times New Roman"/>
          <w:sz w:val="28"/>
          <w:szCs w:val="28"/>
        </w:rPr>
        <w:t>Ideally interventions should focus on behaviors with relatively high environmental impacts.</w:t>
      </w:r>
    </w:p>
    <w:p w:rsidR="00222FDF" w:rsidRDefault="00222FDF" w:rsidP="00A37D64">
      <w:pPr>
        <w:rPr>
          <w:rFonts w:ascii="Times New Roman" w:hAnsi="Times New Roman" w:cs="Times New Roman"/>
          <w:sz w:val="28"/>
          <w:szCs w:val="28"/>
        </w:rPr>
      </w:pPr>
      <w:r>
        <w:rPr>
          <w:rFonts w:ascii="Times New Roman" w:hAnsi="Times New Roman" w:cs="Times New Roman"/>
          <w:sz w:val="28"/>
          <w:szCs w:val="28"/>
        </w:rPr>
        <w:t>*Secondly interventions should be rooted in theory. Theory driven approach is important as it will provide a better understanding of changing environmental behavior and also develop sound evaluations.</w:t>
      </w:r>
    </w:p>
    <w:p w:rsidR="00222FDF" w:rsidRDefault="00222FDF" w:rsidP="00A37D64">
      <w:pPr>
        <w:rPr>
          <w:rFonts w:ascii="Times New Roman" w:hAnsi="Times New Roman" w:cs="Times New Roman"/>
          <w:sz w:val="28"/>
          <w:szCs w:val="28"/>
        </w:rPr>
      </w:pPr>
      <w:r>
        <w:rPr>
          <w:rFonts w:ascii="Times New Roman" w:hAnsi="Times New Roman" w:cs="Times New Roman"/>
          <w:sz w:val="28"/>
          <w:szCs w:val="28"/>
        </w:rPr>
        <w:lastRenderedPageBreak/>
        <w:t xml:space="preserve">*Thirdly it is important that the effect of the intervention is assessed properly. Intervention studies include </w:t>
      </w:r>
    </w:p>
    <w:p w:rsidR="00222FDF" w:rsidRPr="003010A4" w:rsidRDefault="00222FDF" w:rsidP="00222FDF">
      <w:pPr>
        <w:pStyle w:val="ListParagraph"/>
        <w:numPr>
          <w:ilvl w:val="0"/>
          <w:numId w:val="3"/>
        </w:numPr>
        <w:rPr>
          <w:rFonts w:ascii="Times New Roman" w:hAnsi="Times New Roman" w:cs="Times New Roman"/>
          <w:i/>
          <w:sz w:val="28"/>
          <w:szCs w:val="28"/>
        </w:rPr>
      </w:pPr>
      <w:r>
        <w:rPr>
          <w:rFonts w:ascii="Times New Roman" w:hAnsi="Times New Roman" w:cs="Times New Roman"/>
          <w:i/>
          <w:sz w:val="28"/>
          <w:szCs w:val="28"/>
        </w:rPr>
        <w:t xml:space="preserve">Measurements of the target </w:t>
      </w:r>
      <w:r w:rsidR="00477055">
        <w:rPr>
          <w:rFonts w:ascii="Times New Roman" w:hAnsi="Times New Roman" w:cs="Times New Roman"/>
          <w:i/>
          <w:sz w:val="28"/>
          <w:szCs w:val="28"/>
        </w:rPr>
        <w:t xml:space="preserve">behavior before and after implementation of the </w:t>
      </w:r>
      <w:r w:rsidR="00477055" w:rsidRPr="003010A4">
        <w:rPr>
          <w:rFonts w:ascii="Times New Roman" w:hAnsi="Times New Roman" w:cs="Times New Roman"/>
          <w:i/>
          <w:sz w:val="28"/>
          <w:szCs w:val="28"/>
        </w:rPr>
        <w:t>intervention.</w:t>
      </w:r>
    </w:p>
    <w:p w:rsidR="00477055" w:rsidRPr="00477055" w:rsidRDefault="00477055" w:rsidP="00222FDF">
      <w:pPr>
        <w:pStyle w:val="ListParagraph"/>
        <w:numPr>
          <w:ilvl w:val="0"/>
          <w:numId w:val="3"/>
        </w:numPr>
        <w:rPr>
          <w:rFonts w:ascii="Times New Roman" w:hAnsi="Times New Roman" w:cs="Times New Roman"/>
          <w:sz w:val="28"/>
          <w:szCs w:val="28"/>
        </w:rPr>
      </w:pPr>
      <w:r>
        <w:rPr>
          <w:rFonts w:ascii="Times New Roman" w:hAnsi="Times New Roman" w:cs="Times New Roman"/>
          <w:i/>
          <w:sz w:val="28"/>
          <w:szCs w:val="28"/>
        </w:rPr>
        <w:t>Pre-test/post-test design</w:t>
      </w:r>
    </w:p>
    <w:p w:rsidR="00477055" w:rsidRPr="00477055" w:rsidRDefault="00477055" w:rsidP="00222FDF">
      <w:pPr>
        <w:pStyle w:val="ListParagraph"/>
        <w:numPr>
          <w:ilvl w:val="0"/>
          <w:numId w:val="3"/>
        </w:numPr>
        <w:rPr>
          <w:rFonts w:ascii="Times New Roman" w:hAnsi="Times New Roman" w:cs="Times New Roman"/>
          <w:sz w:val="28"/>
          <w:szCs w:val="28"/>
        </w:rPr>
      </w:pPr>
      <w:r>
        <w:rPr>
          <w:rFonts w:ascii="Times New Roman" w:hAnsi="Times New Roman" w:cs="Times New Roman"/>
          <w:i/>
          <w:sz w:val="28"/>
          <w:szCs w:val="28"/>
        </w:rPr>
        <w:t>A control group that has not been exposed to the intervention</w:t>
      </w:r>
    </w:p>
    <w:p w:rsidR="00477055" w:rsidRPr="00222FDF" w:rsidRDefault="00477055" w:rsidP="00477055">
      <w:pPr>
        <w:pStyle w:val="ListParagraph"/>
        <w:rPr>
          <w:rFonts w:ascii="Times New Roman" w:hAnsi="Times New Roman" w:cs="Times New Roman"/>
          <w:sz w:val="28"/>
          <w:szCs w:val="28"/>
        </w:rPr>
      </w:pPr>
    </w:p>
    <w:p w:rsidR="00222FDF" w:rsidRDefault="00477055" w:rsidP="00A37D64">
      <w:pPr>
        <w:rPr>
          <w:rFonts w:ascii="Times New Roman" w:hAnsi="Times New Roman" w:cs="Times New Roman"/>
          <w:sz w:val="28"/>
          <w:szCs w:val="28"/>
        </w:rPr>
      </w:pPr>
      <w:r>
        <w:rPr>
          <w:rFonts w:ascii="Times New Roman" w:hAnsi="Times New Roman" w:cs="Times New Roman"/>
          <w:sz w:val="28"/>
          <w:szCs w:val="28"/>
        </w:rPr>
        <w:t>In this way changes in the outcome measured can be monitored and compared with a business as usual situation. Also including measurements of factors related to behavioral decisions, as it will tell us why the intervention was effective.</w:t>
      </w:r>
    </w:p>
    <w:p w:rsidR="00477055" w:rsidRDefault="00477055" w:rsidP="00A37D64">
      <w:pPr>
        <w:rPr>
          <w:rFonts w:ascii="Times New Roman" w:hAnsi="Times New Roman" w:cs="Times New Roman"/>
          <w:b/>
          <w:sz w:val="28"/>
          <w:szCs w:val="28"/>
          <w:u w:val="single"/>
        </w:rPr>
      </w:pPr>
      <w:r>
        <w:rPr>
          <w:rFonts w:ascii="Times New Roman" w:hAnsi="Times New Roman" w:cs="Times New Roman"/>
          <w:b/>
          <w:sz w:val="28"/>
          <w:szCs w:val="28"/>
          <w:u w:val="single"/>
        </w:rPr>
        <w:t>INFORMATIONAL STRATEGIES</w:t>
      </w:r>
    </w:p>
    <w:p w:rsidR="00477055" w:rsidRPr="0072683F" w:rsidRDefault="00477055" w:rsidP="00477055">
      <w:pPr>
        <w:pStyle w:val="ListParagraph"/>
        <w:numPr>
          <w:ilvl w:val="0"/>
          <w:numId w:val="4"/>
        </w:numPr>
        <w:rPr>
          <w:rFonts w:ascii="Times New Roman" w:hAnsi="Times New Roman" w:cs="Times New Roman"/>
          <w:sz w:val="28"/>
          <w:szCs w:val="28"/>
        </w:rPr>
      </w:pPr>
      <w:r>
        <w:rPr>
          <w:rFonts w:ascii="Times New Roman" w:hAnsi="Times New Roman" w:cs="Times New Roman"/>
          <w:b/>
          <w:i/>
          <w:sz w:val="28"/>
          <w:szCs w:val="28"/>
        </w:rPr>
        <w:t xml:space="preserve">Provision </w:t>
      </w:r>
      <w:r w:rsidR="0072683F">
        <w:rPr>
          <w:rFonts w:ascii="Times New Roman" w:hAnsi="Times New Roman" w:cs="Times New Roman"/>
          <w:b/>
          <w:i/>
          <w:sz w:val="28"/>
          <w:szCs w:val="28"/>
        </w:rPr>
        <w:t>of information</w:t>
      </w:r>
    </w:p>
    <w:p w:rsidR="0072683F" w:rsidRDefault="0072683F" w:rsidP="0072683F">
      <w:pPr>
        <w:pStyle w:val="ListParagraph"/>
        <w:rPr>
          <w:rFonts w:ascii="Times New Roman" w:hAnsi="Times New Roman" w:cs="Times New Roman"/>
          <w:sz w:val="28"/>
          <w:szCs w:val="28"/>
        </w:rPr>
      </w:pPr>
      <w:r>
        <w:rPr>
          <w:rFonts w:ascii="Times New Roman" w:hAnsi="Times New Roman" w:cs="Times New Roman"/>
          <w:sz w:val="28"/>
          <w:szCs w:val="28"/>
        </w:rPr>
        <w:t xml:space="preserve">Information provision is the widely used intervention to promote behavior change. It has its roots in the so-called </w:t>
      </w:r>
      <w:r>
        <w:rPr>
          <w:rFonts w:ascii="Times New Roman" w:hAnsi="Times New Roman" w:cs="Times New Roman"/>
          <w:b/>
          <w:sz w:val="28"/>
          <w:szCs w:val="28"/>
        </w:rPr>
        <w:t>knowledge-deficit model</w:t>
      </w:r>
      <w:r>
        <w:rPr>
          <w:rFonts w:ascii="Times New Roman" w:hAnsi="Times New Roman" w:cs="Times New Roman"/>
          <w:sz w:val="28"/>
          <w:szCs w:val="28"/>
        </w:rPr>
        <w:t xml:space="preserve"> which is the assumption that people do not know about a specific environmental problem and also don’t know what to do about it information provision aims to overcome this problem. There are two types of information one is the information about the environmental problem and the other is that helps people to alleviate these problems.</w:t>
      </w:r>
      <w:r w:rsidR="003010A4">
        <w:rPr>
          <w:rFonts w:ascii="Times New Roman" w:hAnsi="Times New Roman" w:cs="Times New Roman"/>
          <w:sz w:val="28"/>
          <w:szCs w:val="28"/>
        </w:rPr>
        <w:t xml:space="preserve"> One more effective strategy to encourage behavior change is </w:t>
      </w:r>
      <w:r w:rsidR="003010A4" w:rsidRPr="003010A4">
        <w:rPr>
          <w:rFonts w:ascii="Times New Roman" w:hAnsi="Times New Roman" w:cs="Times New Roman"/>
          <w:b/>
          <w:sz w:val="28"/>
          <w:szCs w:val="28"/>
        </w:rPr>
        <w:t>tailored information</w:t>
      </w:r>
      <w:r w:rsidR="003010A4">
        <w:rPr>
          <w:rFonts w:ascii="Times New Roman" w:hAnsi="Times New Roman" w:cs="Times New Roman"/>
          <w:b/>
          <w:sz w:val="28"/>
          <w:szCs w:val="28"/>
        </w:rPr>
        <w:t xml:space="preserve"> </w:t>
      </w:r>
      <w:r w:rsidR="003010A4">
        <w:rPr>
          <w:rFonts w:ascii="Times New Roman" w:hAnsi="Times New Roman" w:cs="Times New Roman"/>
          <w:sz w:val="28"/>
          <w:szCs w:val="28"/>
        </w:rPr>
        <w:t>which reaches to specific people or the group of people on the basis of unique characteristics. Studies revealed that it is the more effective way to encourage behavior change. Another informational effective strategy</w:t>
      </w:r>
      <w:r w:rsidR="00D51A10">
        <w:rPr>
          <w:rFonts w:ascii="Times New Roman" w:hAnsi="Times New Roman" w:cs="Times New Roman"/>
          <w:sz w:val="28"/>
          <w:szCs w:val="28"/>
        </w:rPr>
        <w:t xml:space="preserve"> </w:t>
      </w:r>
      <w:r w:rsidR="003010A4">
        <w:rPr>
          <w:rFonts w:ascii="Times New Roman" w:hAnsi="Times New Roman" w:cs="Times New Roman"/>
          <w:sz w:val="28"/>
          <w:szCs w:val="28"/>
        </w:rPr>
        <w:t>which is based on</w:t>
      </w:r>
      <w:r w:rsidR="003010A4">
        <w:rPr>
          <w:rFonts w:ascii="Times New Roman" w:hAnsi="Times New Roman" w:cs="Times New Roman"/>
          <w:b/>
          <w:sz w:val="28"/>
          <w:szCs w:val="28"/>
        </w:rPr>
        <w:t xml:space="preserve"> BANDURA’S SOCIAL LEARNING THEORY </w:t>
      </w:r>
      <w:r w:rsidR="003010A4">
        <w:rPr>
          <w:rFonts w:ascii="Times New Roman" w:hAnsi="Times New Roman" w:cs="Times New Roman"/>
          <w:sz w:val="28"/>
          <w:szCs w:val="28"/>
        </w:rPr>
        <w:t xml:space="preserve">is in which information is conveyed via models, i.e. other person carrying </w:t>
      </w:r>
      <w:r w:rsidR="00D51A10">
        <w:rPr>
          <w:rFonts w:ascii="Times New Roman" w:hAnsi="Times New Roman" w:cs="Times New Roman"/>
          <w:sz w:val="28"/>
          <w:szCs w:val="28"/>
        </w:rPr>
        <w:t xml:space="preserve">out the recommended behavior. </w:t>
      </w:r>
      <w:r w:rsidR="00D51A10">
        <w:rPr>
          <w:rFonts w:ascii="Times New Roman" w:hAnsi="Times New Roman" w:cs="Times New Roman"/>
          <w:b/>
          <w:sz w:val="28"/>
          <w:szCs w:val="28"/>
        </w:rPr>
        <w:t>Normative information</w:t>
      </w:r>
      <w:r w:rsidR="00D51A10">
        <w:rPr>
          <w:rFonts w:ascii="Times New Roman" w:hAnsi="Times New Roman" w:cs="Times New Roman"/>
          <w:sz w:val="28"/>
          <w:szCs w:val="28"/>
        </w:rPr>
        <w:t xml:space="preserve"> is the information on the opinion or behavior of others is also an effective way to encourage pro environmental behavior.</w:t>
      </w:r>
    </w:p>
    <w:p w:rsidR="00D51A10" w:rsidRPr="00D51A10" w:rsidRDefault="00D51A10" w:rsidP="0072683F">
      <w:pPr>
        <w:pStyle w:val="ListParagraph"/>
        <w:rPr>
          <w:rFonts w:ascii="Times New Roman" w:hAnsi="Times New Roman" w:cs="Times New Roman"/>
          <w:sz w:val="28"/>
          <w:szCs w:val="28"/>
        </w:rPr>
      </w:pPr>
    </w:p>
    <w:p w:rsidR="00854EC4" w:rsidRPr="00854EC4" w:rsidRDefault="00D51A10" w:rsidP="00854EC4">
      <w:pPr>
        <w:pStyle w:val="ListParagraph"/>
        <w:numPr>
          <w:ilvl w:val="0"/>
          <w:numId w:val="4"/>
        </w:numPr>
        <w:rPr>
          <w:rFonts w:ascii="Times New Roman" w:hAnsi="Times New Roman" w:cs="Times New Roman"/>
          <w:sz w:val="28"/>
          <w:szCs w:val="28"/>
        </w:rPr>
      </w:pPr>
      <w:r w:rsidRPr="00854EC4">
        <w:rPr>
          <w:rFonts w:ascii="Times New Roman" w:hAnsi="Times New Roman" w:cs="Times New Roman"/>
          <w:b/>
          <w:i/>
          <w:sz w:val="28"/>
          <w:szCs w:val="28"/>
        </w:rPr>
        <w:t>GOAL SETTING</w:t>
      </w:r>
    </w:p>
    <w:p w:rsidR="00854EC4" w:rsidRDefault="00D51A10" w:rsidP="00854EC4">
      <w:pPr>
        <w:pStyle w:val="ListParagraph"/>
        <w:ind w:right="288"/>
        <w:rPr>
          <w:rFonts w:ascii="Times New Roman" w:hAnsi="Times New Roman" w:cs="Times New Roman"/>
          <w:sz w:val="28"/>
          <w:szCs w:val="28"/>
        </w:rPr>
      </w:pPr>
      <w:r w:rsidRPr="00854EC4">
        <w:rPr>
          <w:rFonts w:ascii="Times New Roman" w:hAnsi="Times New Roman" w:cs="Times New Roman"/>
          <w:sz w:val="28"/>
          <w:szCs w:val="28"/>
        </w:rPr>
        <w:t>This intervent</w:t>
      </w:r>
      <w:r w:rsidR="00B4678F" w:rsidRPr="00854EC4">
        <w:rPr>
          <w:rFonts w:ascii="Times New Roman" w:hAnsi="Times New Roman" w:cs="Times New Roman"/>
          <w:sz w:val="28"/>
          <w:szCs w:val="28"/>
        </w:rPr>
        <w:t xml:space="preserve">ion technique </w:t>
      </w:r>
      <w:r w:rsidRPr="00854EC4">
        <w:rPr>
          <w:rFonts w:ascii="Times New Roman" w:hAnsi="Times New Roman" w:cs="Times New Roman"/>
          <w:sz w:val="28"/>
          <w:szCs w:val="28"/>
        </w:rPr>
        <w:t>is based on goal setting theory, which sta</w:t>
      </w:r>
      <w:r w:rsidR="00B4678F" w:rsidRPr="00854EC4">
        <w:rPr>
          <w:rFonts w:ascii="Times New Roman" w:hAnsi="Times New Roman" w:cs="Times New Roman"/>
          <w:sz w:val="28"/>
          <w:szCs w:val="28"/>
        </w:rPr>
        <w:t>tes that</w:t>
      </w:r>
      <w:r w:rsidR="00854EC4" w:rsidRPr="00854EC4">
        <w:rPr>
          <w:rFonts w:ascii="Times New Roman" w:hAnsi="Times New Roman" w:cs="Times New Roman"/>
          <w:sz w:val="28"/>
          <w:szCs w:val="28"/>
        </w:rPr>
        <w:t xml:space="preserve"> individual behavior is goal-directed and this motivates respective behavior.</w:t>
      </w:r>
      <w:r w:rsidR="00854EC4">
        <w:rPr>
          <w:rFonts w:ascii="Times New Roman" w:hAnsi="Times New Roman" w:cs="Times New Roman"/>
          <w:sz w:val="28"/>
          <w:szCs w:val="28"/>
        </w:rPr>
        <w:t xml:space="preserve"> </w:t>
      </w:r>
      <w:r w:rsidR="00854EC4" w:rsidRPr="00B4678F">
        <w:rPr>
          <w:rFonts w:ascii="Times New Roman" w:hAnsi="Times New Roman" w:cs="Times New Roman"/>
          <w:sz w:val="28"/>
          <w:szCs w:val="28"/>
        </w:rPr>
        <w:t xml:space="preserve">Goals </w:t>
      </w:r>
      <w:r w:rsidR="00854EC4">
        <w:rPr>
          <w:rFonts w:ascii="Times New Roman" w:hAnsi="Times New Roman" w:cs="Times New Roman"/>
          <w:sz w:val="28"/>
          <w:szCs w:val="28"/>
        </w:rPr>
        <w:t xml:space="preserve">should be clearly formulated and achievable in short </w:t>
      </w:r>
      <w:r w:rsidR="00854EC4">
        <w:rPr>
          <w:rFonts w:ascii="Times New Roman" w:hAnsi="Times New Roman" w:cs="Times New Roman"/>
          <w:sz w:val="28"/>
          <w:szCs w:val="28"/>
        </w:rPr>
        <w:lastRenderedPageBreak/>
        <w:t>span. It is the most effective way when the goals are high. Becker examined the role of goal setting and feed back to encourage households to reduce their energy consumption, he founded that goal setting is only effective combined with feedback and only for high reduction goal. Goal setting is more effective when combined with the other informational strategies. Its effect can be enhanced by so-called implementation intentions they are if-then plans that spell out.</w:t>
      </w:r>
    </w:p>
    <w:p w:rsidR="00854EC4" w:rsidRDefault="00854EC4" w:rsidP="00854EC4">
      <w:pPr>
        <w:pStyle w:val="ListParagraph"/>
        <w:ind w:right="288"/>
        <w:rPr>
          <w:rFonts w:ascii="Times New Roman" w:hAnsi="Times New Roman" w:cs="Times New Roman"/>
          <w:sz w:val="28"/>
          <w:szCs w:val="28"/>
        </w:rPr>
      </w:pPr>
    </w:p>
    <w:p w:rsidR="00854EC4" w:rsidRPr="00854EC4" w:rsidRDefault="00854EC4" w:rsidP="00854EC4">
      <w:pPr>
        <w:pStyle w:val="ListParagraph"/>
        <w:numPr>
          <w:ilvl w:val="0"/>
          <w:numId w:val="4"/>
        </w:numPr>
        <w:ind w:right="288"/>
        <w:rPr>
          <w:rFonts w:ascii="Times New Roman" w:hAnsi="Times New Roman" w:cs="Times New Roman"/>
          <w:b/>
          <w:i/>
          <w:sz w:val="28"/>
          <w:szCs w:val="28"/>
        </w:rPr>
      </w:pPr>
      <w:r>
        <w:rPr>
          <w:rFonts w:ascii="Times New Roman" w:hAnsi="Times New Roman" w:cs="Times New Roman"/>
          <w:b/>
          <w:i/>
          <w:sz w:val="28"/>
          <w:szCs w:val="28"/>
        </w:rPr>
        <w:t>COMMITMENT</w:t>
      </w:r>
    </w:p>
    <w:p w:rsidR="00854EC4" w:rsidRDefault="00854EC4" w:rsidP="00854EC4">
      <w:pPr>
        <w:pStyle w:val="ListParagraph"/>
        <w:ind w:right="288"/>
        <w:rPr>
          <w:rFonts w:ascii="Times New Roman" w:hAnsi="Times New Roman" w:cs="Times New Roman"/>
          <w:sz w:val="28"/>
          <w:szCs w:val="28"/>
        </w:rPr>
      </w:pPr>
      <w:r>
        <w:rPr>
          <w:rFonts w:ascii="Times New Roman" w:hAnsi="Times New Roman" w:cs="Times New Roman"/>
          <w:sz w:val="28"/>
          <w:szCs w:val="28"/>
        </w:rPr>
        <w:t>In this intervention individuals or groups are asked to</w:t>
      </w:r>
      <w:r w:rsidR="00E22B6C">
        <w:rPr>
          <w:rFonts w:ascii="Times New Roman" w:hAnsi="Times New Roman" w:cs="Times New Roman"/>
          <w:sz w:val="28"/>
          <w:szCs w:val="28"/>
        </w:rPr>
        <w:t xml:space="preserve"> sign a pledge (commitment) to change their behavior. A commitment effects behavior change via </w:t>
      </w:r>
      <w:r w:rsidR="00E22B6C">
        <w:rPr>
          <w:rFonts w:ascii="Times New Roman" w:hAnsi="Times New Roman" w:cs="Times New Roman"/>
          <w:b/>
          <w:sz w:val="28"/>
          <w:szCs w:val="28"/>
        </w:rPr>
        <w:t xml:space="preserve">cognitive dissonance. </w:t>
      </w:r>
      <w:r w:rsidR="00E22B6C">
        <w:rPr>
          <w:rFonts w:ascii="Times New Roman" w:hAnsi="Times New Roman" w:cs="Times New Roman"/>
          <w:sz w:val="28"/>
          <w:szCs w:val="28"/>
        </w:rPr>
        <w:t>Commitment techniques are regularly combined with other strategies. It requires high amounts of time and resources.</w:t>
      </w:r>
    </w:p>
    <w:p w:rsidR="00E22B6C" w:rsidRDefault="00E22B6C" w:rsidP="00854EC4">
      <w:pPr>
        <w:pStyle w:val="ListParagraph"/>
        <w:ind w:right="288"/>
        <w:rPr>
          <w:rFonts w:ascii="Times New Roman" w:hAnsi="Times New Roman" w:cs="Times New Roman"/>
          <w:sz w:val="28"/>
          <w:szCs w:val="28"/>
        </w:rPr>
      </w:pPr>
    </w:p>
    <w:p w:rsidR="00E22B6C" w:rsidRPr="00E22B6C" w:rsidRDefault="00E22B6C" w:rsidP="00E22B6C">
      <w:pPr>
        <w:pStyle w:val="ListParagraph"/>
        <w:numPr>
          <w:ilvl w:val="0"/>
          <w:numId w:val="4"/>
        </w:numPr>
        <w:ind w:right="288"/>
        <w:rPr>
          <w:rFonts w:ascii="Times New Roman" w:hAnsi="Times New Roman" w:cs="Times New Roman"/>
          <w:sz w:val="28"/>
          <w:szCs w:val="28"/>
        </w:rPr>
      </w:pPr>
      <w:r>
        <w:rPr>
          <w:rFonts w:ascii="Times New Roman" w:hAnsi="Times New Roman" w:cs="Times New Roman"/>
          <w:b/>
          <w:i/>
          <w:sz w:val="28"/>
          <w:szCs w:val="28"/>
        </w:rPr>
        <w:t>PROMPTING</w:t>
      </w:r>
    </w:p>
    <w:p w:rsidR="001252E6" w:rsidRDefault="00E22B6C" w:rsidP="001252E6">
      <w:pPr>
        <w:pStyle w:val="ListParagraph"/>
        <w:ind w:right="288"/>
        <w:rPr>
          <w:rFonts w:ascii="Times New Roman" w:hAnsi="Times New Roman" w:cs="Times New Roman"/>
          <w:sz w:val="28"/>
          <w:szCs w:val="28"/>
        </w:rPr>
      </w:pPr>
      <w:r>
        <w:rPr>
          <w:rFonts w:ascii="Times New Roman" w:hAnsi="Times New Roman" w:cs="Times New Roman"/>
          <w:sz w:val="28"/>
          <w:szCs w:val="28"/>
        </w:rPr>
        <w:t>This technique has been used</w:t>
      </w:r>
      <w:r w:rsidR="00B6555F">
        <w:rPr>
          <w:rFonts w:ascii="Times New Roman" w:hAnsi="Times New Roman" w:cs="Times New Roman"/>
          <w:sz w:val="28"/>
          <w:szCs w:val="28"/>
        </w:rPr>
        <w:t xml:space="preserve"> to encourage pro environmental behavior since the early years of intervention research. It entails a short written message or sign which draws attention to a specific behavior in a given situation. Prompts can be assumed to overrule the automatic elicitation of a problematic behavior, they can be assumed to directly convey sanctions or incentives. Prompting techniques have been criticized for having only weak, short term effects. It is only effective with less complex and easy behaviors.</w:t>
      </w:r>
    </w:p>
    <w:p w:rsidR="001252E6" w:rsidRDefault="001252E6" w:rsidP="001252E6">
      <w:pPr>
        <w:pStyle w:val="ListParagraph"/>
        <w:ind w:right="288"/>
        <w:rPr>
          <w:rFonts w:ascii="Times New Roman" w:hAnsi="Times New Roman" w:cs="Times New Roman"/>
          <w:sz w:val="28"/>
          <w:szCs w:val="28"/>
        </w:rPr>
      </w:pPr>
    </w:p>
    <w:p w:rsidR="001252E6" w:rsidRPr="001252E6" w:rsidRDefault="001252E6" w:rsidP="001252E6">
      <w:pPr>
        <w:pStyle w:val="ListParagraph"/>
        <w:numPr>
          <w:ilvl w:val="0"/>
          <w:numId w:val="4"/>
        </w:numPr>
        <w:rPr>
          <w:rFonts w:ascii="Times New Roman" w:hAnsi="Times New Roman" w:cs="Times New Roman"/>
          <w:sz w:val="28"/>
          <w:szCs w:val="28"/>
        </w:rPr>
      </w:pPr>
      <w:r>
        <w:rPr>
          <w:rFonts w:ascii="Times New Roman" w:hAnsi="Times New Roman" w:cs="Times New Roman"/>
          <w:b/>
          <w:i/>
          <w:sz w:val="28"/>
          <w:szCs w:val="28"/>
        </w:rPr>
        <w:t>FEEDBACK</w:t>
      </w:r>
    </w:p>
    <w:p w:rsidR="00854EC4" w:rsidRPr="001252E6" w:rsidRDefault="001252E6" w:rsidP="008A2829">
      <w:pPr>
        <w:pStyle w:val="ListParagraph"/>
        <w:rPr>
          <w:rFonts w:ascii="Times New Roman" w:hAnsi="Times New Roman" w:cs="Times New Roman"/>
          <w:sz w:val="28"/>
          <w:szCs w:val="28"/>
        </w:rPr>
      </w:pPr>
      <w:r w:rsidRPr="001252E6">
        <w:rPr>
          <w:rFonts w:ascii="Times New Roman" w:hAnsi="Times New Roman" w:cs="Times New Roman"/>
          <w:sz w:val="28"/>
          <w:szCs w:val="28"/>
        </w:rPr>
        <w:t>It</w:t>
      </w:r>
      <w:r>
        <w:rPr>
          <w:rFonts w:ascii="Times New Roman" w:hAnsi="Times New Roman" w:cs="Times New Roman"/>
          <w:sz w:val="28"/>
          <w:szCs w:val="28"/>
        </w:rPr>
        <w:t xml:space="preserve"> consists of people giving information about their performance, FOR INSTANCE energy saving</w:t>
      </w:r>
      <w:r w:rsidR="00505615">
        <w:rPr>
          <w:rFonts w:ascii="Times New Roman" w:hAnsi="Times New Roman" w:cs="Times New Roman"/>
          <w:sz w:val="28"/>
          <w:szCs w:val="28"/>
        </w:rPr>
        <w:t>s or amount of recycled material. According to feedback intervention theory feedback influences behavior because it gives insight in to the links between certain outcomes</w:t>
      </w:r>
      <w:r w:rsidRPr="001252E6">
        <w:rPr>
          <w:rFonts w:ascii="Times New Roman" w:hAnsi="Times New Roman" w:cs="Times New Roman"/>
          <w:sz w:val="28"/>
          <w:szCs w:val="28"/>
        </w:rPr>
        <w:t xml:space="preserve"> </w:t>
      </w:r>
      <w:r w:rsidR="008A2829">
        <w:rPr>
          <w:rFonts w:ascii="Times New Roman" w:hAnsi="Times New Roman" w:cs="Times New Roman"/>
          <w:sz w:val="28"/>
          <w:szCs w:val="28"/>
        </w:rPr>
        <w:t>and behavior changes necessary to reach that outcome. Feedback appears to be an effective way to encourage behavior change. However as feedback is used in combination with other strategies.</w:t>
      </w:r>
    </w:p>
    <w:p w:rsidR="001252E6" w:rsidRDefault="001252E6" w:rsidP="001252E6">
      <w:pPr>
        <w:rPr>
          <w:rFonts w:ascii="Times New Roman" w:hAnsi="Times New Roman" w:cs="Times New Roman"/>
          <w:b/>
          <w:sz w:val="28"/>
          <w:szCs w:val="28"/>
          <w:u w:val="single"/>
        </w:rPr>
      </w:pPr>
    </w:p>
    <w:p w:rsidR="008A2829" w:rsidRDefault="008A2829" w:rsidP="001252E6">
      <w:pPr>
        <w:rPr>
          <w:rFonts w:ascii="Times New Roman" w:hAnsi="Times New Roman" w:cs="Times New Roman"/>
          <w:b/>
          <w:sz w:val="28"/>
          <w:szCs w:val="28"/>
          <w:u w:val="single"/>
        </w:rPr>
      </w:pPr>
      <w:r>
        <w:rPr>
          <w:rFonts w:ascii="Times New Roman" w:hAnsi="Times New Roman" w:cs="Times New Roman"/>
          <w:b/>
          <w:sz w:val="28"/>
          <w:szCs w:val="28"/>
          <w:u w:val="single"/>
        </w:rPr>
        <w:lastRenderedPageBreak/>
        <w:t>INTERVENTION RESEARCH: SOME GENERAL ISSUES</w:t>
      </w:r>
    </w:p>
    <w:p w:rsidR="008A2829" w:rsidRDefault="008A2829" w:rsidP="001252E6">
      <w:pPr>
        <w:rPr>
          <w:rFonts w:ascii="Times New Roman" w:hAnsi="Times New Roman" w:cs="Times New Roman"/>
          <w:sz w:val="28"/>
          <w:szCs w:val="28"/>
        </w:rPr>
      </w:pPr>
      <w:r>
        <w:rPr>
          <w:rFonts w:ascii="Times New Roman" w:hAnsi="Times New Roman" w:cs="Times New Roman"/>
          <w:sz w:val="28"/>
          <w:szCs w:val="28"/>
        </w:rPr>
        <w:t>H</w:t>
      </w:r>
      <w:r w:rsidR="002F2080">
        <w:rPr>
          <w:rFonts w:ascii="Times New Roman" w:hAnsi="Times New Roman" w:cs="Times New Roman"/>
          <w:sz w:val="28"/>
          <w:szCs w:val="28"/>
        </w:rPr>
        <w:t xml:space="preserve">ere are four central issues </w:t>
      </w:r>
      <w:r>
        <w:rPr>
          <w:rFonts w:ascii="Times New Roman" w:hAnsi="Times New Roman" w:cs="Times New Roman"/>
          <w:sz w:val="28"/>
          <w:szCs w:val="28"/>
        </w:rPr>
        <w:t>discussed</w:t>
      </w:r>
    </w:p>
    <w:p w:rsidR="008A2829" w:rsidRDefault="008A2829" w:rsidP="008A2829">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Firstly little is known about the long term effects of interventions and their effectiveness. It is important to establish whether behavior changes are maintained once an intervention has been discontinued.</w:t>
      </w:r>
    </w:p>
    <w:p w:rsidR="008A2829" w:rsidRDefault="008A2829" w:rsidP="008A2829">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Secondly intervention research is often action-based</w:t>
      </w:r>
      <w:r w:rsidR="00A76EA9">
        <w:rPr>
          <w:rFonts w:ascii="Times New Roman" w:hAnsi="Times New Roman" w:cs="Times New Roman"/>
          <w:sz w:val="28"/>
          <w:szCs w:val="28"/>
        </w:rPr>
        <w:t xml:space="preserve"> and seems to lack a coherent theory underlying the promotion of pro environmental behavioral. It is important to clarify the underlying theoretical assumptions about how interventions work, in which contexts they work, and for which type of behavior they are most suitable. These factors should be recorded as a part of evaluation.</w:t>
      </w:r>
    </w:p>
    <w:p w:rsidR="00A76EA9" w:rsidRDefault="00A76EA9" w:rsidP="008A2829">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Thirdly collaboration with other disciplines is important and necessary to inform and help research on the effectiveness of informational strategies.</w:t>
      </w:r>
    </w:p>
    <w:p w:rsidR="00A76EA9" w:rsidRPr="008A2829" w:rsidRDefault="00A76EA9" w:rsidP="008A2829">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Lastly informational strategies to encourage behavior change can often only be part of a solution to environmental problems. For the more effective approach informational strategies can be combined with structural strategies.</w:t>
      </w:r>
    </w:p>
    <w:p w:rsidR="008A2829" w:rsidRPr="008A2829" w:rsidRDefault="008A2829" w:rsidP="008A2829">
      <w:pPr>
        <w:pStyle w:val="ListParagraph"/>
        <w:ind w:left="360"/>
        <w:rPr>
          <w:rFonts w:ascii="Times New Roman" w:hAnsi="Times New Roman" w:cs="Times New Roman"/>
          <w:sz w:val="28"/>
          <w:szCs w:val="28"/>
        </w:rPr>
      </w:pPr>
    </w:p>
    <w:p w:rsidR="008A2829" w:rsidRPr="008A2829" w:rsidRDefault="008A2829" w:rsidP="001252E6">
      <w:pPr>
        <w:rPr>
          <w:rFonts w:ascii="Times New Roman" w:hAnsi="Times New Roman" w:cs="Times New Roman"/>
          <w:sz w:val="28"/>
          <w:szCs w:val="28"/>
        </w:rPr>
      </w:pPr>
    </w:p>
    <w:sectPr w:rsidR="008A2829" w:rsidRPr="008A2829" w:rsidSect="00845F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24958"/>
    <w:multiLevelType w:val="hybridMultilevel"/>
    <w:tmpl w:val="F0D6009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953DCF"/>
    <w:multiLevelType w:val="hybridMultilevel"/>
    <w:tmpl w:val="F5429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83744D"/>
    <w:multiLevelType w:val="hybridMultilevel"/>
    <w:tmpl w:val="046041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E39552C"/>
    <w:multiLevelType w:val="hybridMultilevel"/>
    <w:tmpl w:val="71788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630F27"/>
    <w:multiLevelType w:val="hybridMultilevel"/>
    <w:tmpl w:val="1CFA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114C"/>
    <w:rsid w:val="001252E6"/>
    <w:rsid w:val="00222FDF"/>
    <w:rsid w:val="002F2080"/>
    <w:rsid w:val="003010A4"/>
    <w:rsid w:val="0038114C"/>
    <w:rsid w:val="00477055"/>
    <w:rsid w:val="00505615"/>
    <w:rsid w:val="0072683F"/>
    <w:rsid w:val="00845F30"/>
    <w:rsid w:val="00854EC4"/>
    <w:rsid w:val="008A2829"/>
    <w:rsid w:val="00A37D64"/>
    <w:rsid w:val="00A76EA9"/>
    <w:rsid w:val="00B4678F"/>
    <w:rsid w:val="00B6555F"/>
    <w:rsid w:val="00D51A10"/>
    <w:rsid w:val="00E22B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F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1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4</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Ghulam Nasir</dc:creator>
  <cp:lastModifiedBy>Ghulam Nasir</cp:lastModifiedBy>
  <cp:revision>1</cp:revision>
  <dcterms:created xsi:type="dcterms:W3CDTF">2020-03-27T12:05:00Z</dcterms:created>
  <dcterms:modified xsi:type="dcterms:W3CDTF">2020-03-27T16:09:00Z</dcterms:modified>
</cp:coreProperties>
</file>